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46A3" w14:textId="77777777" w:rsidR="00E819E5" w:rsidRDefault="00E819E5" w:rsidP="00D37A64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es-ES"/>
        </w:rPr>
      </w:pPr>
    </w:p>
    <w:p w14:paraId="5E81C370" w14:textId="26962825" w:rsidR="00E819E5" w:rsidRDefault="00E20EC1" w:rsidP="00D37A64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E819E5">
        <w:rPr>
          <w:rFonts w:ascii="Segoe UI" w:eastAsia="Times New Roman" w:hAnsi="Segoe UI" w:cs="Segoe UI"/>
          <w:sz w:val="24"/>
          <w:szCs w:val="24"/>
          <w:lang w:eastAsia="es-ES"/>
        </w:rPr>
        <w:t xml:space="preserve">Fecha ________________________________   </w:t>
      </w:r>
    </w:p>
    <w:p w14:paraId="5D814B65" w14:textId="77777777" w:rsidR="00E819E5" w:rsidRDefault="00E819E5" w:rsidP="00D37A64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es-ES"/>
        </w:rPr>
      </w:pPr>
    </w:p>
    <w:p w14:paraId="7498A865" w14:textId="77777777" w:rsidR="00E819E5" w:rsidRDefault="00E819E5" w:rsidP="00D37A64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es-ES"/>
        </w:rPr>
      </w:pPr>
    </w:p>
    <w:p w14:paraId="39CA5FC4" w14:textId="74B32696" w:rsidR="00E819E5" w:rsidRDefault="00E20EC1" w:rsidP="00D37A64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sz w:val="24"/>
          <w:szCs w:val="24"/>
          <w:lang w:eastAsia="es-ES"/>
        </w:rPr>
        <w:t>Ministerio de Agricultura y Ganadería</w:t>
      </w:r>
    </w:p>
    <w:p w14:paraId="4860CA6C" w14:textId="1F812DE5" w:rsidR="00D37A64" w:rsidRPr="00E819E5" w:rsidRDefault="00D37A64" w:rsidP="00D37A64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E819E5">
        <w:rPr>
          <w:rFonts w:ascii="Segoe UI" w:eastAsia="Times New Roman" w:hAnsi="Segoe UI" w:cs="Segoe UI"/>
          <w:sz w:val="24"/>
          <w:szCs w:val="24"/>
          <w:lang w:eastAsia="es-ES"/>
        </w:rPr>
        <w:t xml:space="preserve">Oficina de Recursos Humanos    </w:t>
      </w:r>
    </w:p>
    <w:p w14:paraId="6627EC12" w14:textId="77777777" w:rsidR="00E819E5" w:rsidRDefault="00E819E5" w:rsidP="00D37A64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es-ES"/>
        </w:rPr>
      </w:pPr>
    </w:p>
    <w:p w14:paraId="06B222A4" w14:textId="77777777" w:rsidR="00E819E5" w:rsidRDefault="00E819E5" w:rsidP="00D37A64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es-ES"/>
        </w:rPr>
      </w:pPr>
    </w:p>
    <w:p w14:paraId="6744C97C" w14:textId="77777777" w:rsidR="00E20EC1" w:rsidRDefault="00E20EC1" w:rsidP="00D37A64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es-ES"/>
        </w:rPr>
      </w:pPr>
    </w:p>
    <w:p w14:paraId="44425A70" w14:textId="17DC50F0" w:rsidR="00D37A64" w:rsidRPr="00E20EC1" w:rsidRDefault="00D37A64" w:rsidP="00E20EC1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24"/>
          <w:szCs w:val="24"/>
          <w:lang w:eastAsia="es-ES"/>
        </w:rPr>
      </w:pPr>
      <w:r w:rsidRPr="00E20EC1">
        <w:rPr>
          <w:rFonts w:ascii="Segoe UI" w:eastAsia="Times New Roman" w:hAnsi="Segoe UI" w:cs="Segoe UI"/>
          <w:b/>
          <w:bCs/>
          <w:sz w:val="24"/>
          <w:szCs w:val="24"/>
          <w:lang w:eastAsia="es-ES"/>
        </w:rPr>
        <w:t>Manifestación de interés</w:t>
      </w:r>
    </w:p>
    <w:p w14:paraId="20CD2246" w14:textId="77777777" w:rsidR="00E819E5" w:rsidRPr="00E819E5" w:rsidRDefault="00E819E5" w:rsidP="00D37A64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es-ES"/>
        </w:rPr>
      </w:pPr>
    </w:p>
    <w:p w14:paraId="4C876A7A" w14:textId="77777777" w:rsidR="00E20EC1" w:rsidRDefault="00E20EC1" w:rsidP="00D37A64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es-ES"/>
        </w:rPr>
      </w:pPr>
    </w:p>
    <w:p w14:paraId="1CC9F97C" w14:textId="44CF0797" w:rsidR="000C5914" w:rsidRDefault="00D37A64" w:rsidP="00D37A64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E819E5">
        <w:rPr>
          <w:rFonts w:ascii="Segoe UI" w:eastAsia="Times New Roman" w:hAnsi="Segoe UI" w:cs="Segoe UI"/>
          <w:sz w:val="24"/>
          <w:szCs w:val="24"/>
          <w:lang w:eastAsia="es-ES"/>
        </w:rPr>
        <w:t xml:space="preserve">La persona suscrita_________________________________ portador (a) de la cédula de identidad </w:t>
      </w:r>
      <w:proofErr w:type="spellStart"/>
      <w:r w:rsidRPr="00E819E5">
        <w:rPr>
          <w:rFonts w:ascii="Segoe UI" w:eastAsia="Times New Roman" w:hAnsi="Segoe UI" w:cs="Segoe UI"/>
          <w:sz w:val="24"/>
          <w:szCs w:val="24"/>
          <w:lang w:eastAsia="es-ES"/>
        </w:rPr>
        <w:t>N°</w:t>
      </w:r>
      <w:proofErr w:type="spellEnd"/>
      <w:r w:rsidRPr="00E819E5">
        <w:rPr>
          <w:rFonts w:ascii="Segoe UI" w:eastAsia="Times New Roman" w:hAnsi="Segoe UI" w:cs="Segoe UI"/>
          <w:sz w:val="24"/>
          <w:szCs w:val="24"/>
          <w:lang w:eastAsia="es-ES"/>
        </w:rPr>
        <w:t>____________________________________ funcionario (a) de</w:t>
      </w:r>
      <w:r w:rsidR="00CD3A6F">
        <w:rPr>
          <w:rFonts w:ascii="Segoe UI" w:eastAsia="Times New Roman" w:hAnsi="Segoe UI" w:cs="Segoe UI"/>
          <w:sz w:val="24"/>
          <w:szCs w:val="24"/>
          <w:lang w:eastAsia="es-ES"/>
        </w:rPr>
        <w:t xml:space="preserve"> </w:t>
      </w:r>
      <w:r w:rsidR="00CD3A6F" w:rsidRPr="009804E2">
        <w:rPr>
          <w:rFonts w:ascii="Segoe UI" w:eastAsia="Times New Roman" w:hAnsi="Segoe UI" w:cs="Segoe UI"/>
          <w:sz w:val="24"/>
          <w:szCs w:val="24"/>
          <w:u w:val="single"/>
          <w:lang w:eastAsia="es-ES"/>
        </w:rPr>
        <w:t>(</w:t>
      </w:r>
      <w:r w:rsidR="00CD3A6F" w:rsidRPr="00EC07C1">
        <w:rPr>
          <w:rFonts w:ascii="Segoe UI" w:eastAsia="Times New Roman" w:hAnsi="Segoe UI" w:cs="Segoe UI"/>
          <w:i/>
          <w:iCs/>
          <w:sz w:val="24"/>
          <w:szCs w:val="24"/>
          <w:u w:val="single"/>
          <w:lang w:eastAsia="es-ES"/>
        </w:rPr>
        <w:t xml:space="preserve">Ministerio, Departamento, </w:t>
      </w:r>
      <w:r w:rsidR="00696275" w:rsidRPr="00EC07C1">
        <w:rPr>
          <w:rFonts w:ascii="Segoe UI" w:eastAsia="Times New Roman" w:hAnsi="Segoe UI" w:cs="Segoe UI"/>
          <w:i/>
          <w:iCs/>
          <w:sz w:val="24"/>
          <w:szCs w:val="24"/>
          <w:u w:val="single"/>
          <w:lang w:eastAsia="es-ES"/>
        </w:rPr>
        <w:t>unidad</w:t>
      </w:r>
      <w:r w:rsidR="00696275" w:rsidRPr="009804E2">
        <w:rPr>
          <w:rFonts w:ascii="Segoe UI" w:eastAsia="Times New Roman" w:hAnsi="Segoe UI" w:cs="Segoe UI"/>
          <w:sz w:val="24"/>
          <w:szCs w:val="24"/>
          <w:u w:val="single"/>
          <w:lang w:eastAsia="es-ES"/>
        </w:rPr>
        <w:t xml:space="preserve">) </w:t>
      </w:r>
      <w:r w:rsidR="00696275" w:rsidRPr="00696275">
        <w:rPr>
          <w:rFonts w:ascii="Segoe UI" w:eastAsia="Times New Roman" w:hAnsi="Segoe UI" w:cs="Segoe UI"/>
          <w:sz w:val="24"/>
          <w:szCs w:val="24"/>
          <w:lang w:eastAsia="es-ES"/>
        </w:rPr>
        <w:t>luego</w:t>
      </w:r>
      <w:r w:rsidRPr="00E819E5">
        <w:rPr>
          <w:rFonts w:ascii="Segoe UI" w:eastAsia="Times New Roman" w:hAnsi="Segoe UI" w:cs="Segoe UI"/>
          <w:sz w:val="24"/>
          <w:szCs w:val="24"/>
          <w:lang w:eastAsia="es-ES"/>
        </w:rPr>
        <w:t xml:space="preserve"> de haber </w:t>
      </w:r>
      <w:r w:rsidR="00E20EC1" w:rsidRPr="00E819E5">
        <w:rPr>
          <w:rFonts w:ascii="Segoe UI" w:eastAsia="Times New Roman" w:hAnsi="Segoe UI" w:cs="Segoe UI"/>
          <w:sz w:val="24"/>
          <w:szCs w:val="24"/>
          <w:lang w:eastAsia="es-ES"/>
        </w:rPr>
        <w:t>recibido la</w:t>
      </w:r>
      <w:r w:rsidRPr="00E819E5">
        <w:rPr>
          <w:rFonts w:ascii="Segoe UI" w:eastAsia="Times New Roman" w:hAnsi="Segoe UI" w:cs="Segoe UI"/>
          <w:sz w:val="24"/>
          <w:szCs w:val="24"/>
          <w:lang w:eastAsia="es-ES"/>
        </w:rPr>
        <w:t xml:space="preserve"> información de la Oficina de Recursos Humanos</w:t>
      </w:r>
      <w:r w:rsidR="00EC07C1">
        <w:rPr>
          <w:rFonts w:ascii="Segoe UI" w:eastAsia="Times New Roman" w:hAnsi="Segoe UI" w:cs="Segoe UI"/>
          <w:sz w:val="24"/>
          <w:szCs w:val="24"/>
          <w:lang w:eastAsia="es-ES"/>
        </w:rPr>
        <w:t xml:space="preserve"> </w:t>
      </w:r>
      <w:r w:rsidR="00EC07C1" w:rsidRPr="00E819E5">
        <w:rPr>
          <w:rFonts w:ascii="Segoe UI" w:eastAsia="Times New Roman" w:hAnsi="Segoe UI" w:cs="Segoe UI"/>
          <w:sz w:val="24"/>
          <w:szCs w:val="24"/>
          <w:lang w:eastAsia="es-ES"/>
        </w:rPr>
        <w:t>manifiesto mi interés</w:t>
      </w:r>
      <w:r w:rsidRPr="00E819E5">
        <w:rPr>
          <w:rFonts w:ascii="Segoe UI" w:eastAsia="Times New Roman" w:hAnsi="Segoe UI" w:cs="Segoe UI"/>
          <w:sz w:val="24"/>
          <w:szCs w:val="24"/>
          <w:lang w:eastAsia="es-ES"/>
        </w:rPr>
        <w:t xml:space="preserve"> </w:t>
      </w:r>
      <w:r w:rsidR="009804E2">
        <w:rPr>
          <w:rFonts w:ascii="Segoe UI" w:eastAsia="Times New Roman" w:hAnsi="Segoe UI" w:cs="Segoe UI"/>
          <w:sz w:val="24"/>
          <w:szCs w:val="24"/>
          <w:lang w:eastAsia="es-ES"/>
        </w:rPr>
        <w:t>acerca del proceso de</w:t>
      </w:r>
      <w:r w:rsidRPr="00E819E5">
        <w:rPr>
          <w:rFonts w:ascii="Segoe UI" w:eastAsia="Times New Roman" w:hAnsi="Segoe UI" w:cs="Segoe UI"/>
          <w:sz w:val="24"/>
          <w:szCs w:val="24"/>
          <w:lang w:eastAsia="es-ES"/>
        </w:rPr>
        <w:t xml:space="preserve"> ascenso directo para puesto No. _____</w:t>
      </w:r>
      <w:r w:rsidR="000C5914">
        <w:rPr>
          <w:rFonts w:ascii="Segoe UI" w:eastAsia="Times New Roman" w:hAnsi="Segoe UI" w:cs="Segoe UI"/>
          <w:sz w:val="24"/>
          <w:szCs w:val="24"/>
          <w:lang w:eastAsia="es-ES"/>
        </w:rPr>
        <w:t>____</w:t>
      </w:r>
      <w:r w:rsidRPr="00E819E5">
        <w:rPr>
          <w:rFonts w:ascii="Segoe UI" w:eastAsia="Times New Roman" w:hAnsi="Segoe UI" w:cs="Segoe UI"/>
          <w:sz w:val="24"/>
          <w:szCs w:val="24"/>
          <w:lang w:eastAsia="es-ES"/>
        </w:rPr>
        <w:t xml:space="preserve"> clasificado como ____________ especialidad________________</w:t>
      </w:r>
      <w:proofErr w:type="gramStart"/>
      <w:r w:rsidRPr="00E819E5">
        <w:rPr>
          <w:rFonts w:ascii="Segoe UI" w:eastAsia="Times New Roman" w:hAnsi="Segoe UI" w:cs="Segoe UI"/>
          <w:sz w:val="24"/>
          <w:szCs w:val="24"/>
          <w:lang w:eastAsia="es-ES"/>
        </w:rPr>
        <w:t xml:space="preserve">_ </w:t>
      </w:r>
      <w:r w:rsidR="00EC07C1">
        <w:rPr>
          <w:rFonts w:ascii="Segoe UI" w:eastAsia="Times New Roman" w:hAnsi="Segoe UI" w:cs="Segoe UI"/>
          <w:sz w:val="24"/>
          <w:szCs w:val="24"/>
          <w:lang w:eastAsia="es-ES"/>
        </w:rPr>
        <w:t>.</w:t>
      </w:r>
      <w:proofErr w:type="gramEnd"/>
    </w:p>
    <w:p w14:paraId="7916AA0E" w14:textId="77777777" w:rsidR="00696275" w:rsidRDefault="00696275" w:rsidP="00D37A64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es-ES"/>
        </w:rPr>
      </w:pPr>
    </w:p>
    <w:p w14:paraId="3EC0862B" w14:textId="6EEC44C2" w:rsidR="000C5914" w:rsidRDefault="00D37A64" w:rsidP="00D37A64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E819E5">
        <w:rPr>
          <w:rFonts w:ascii="Segoe UI" w:eastAsia="Times New Roman" w:hAnsi="Segoe UI" w:cs="Segoe UI"/>
          <w:sz w:val="24"/>
          <w:szCs w:val="24"/>
          <w:lang w:eastAsia="es-ES"/>
        </w:rPr>
        <w:t xml:space="preserve">Declaro en este acto, bajo fe de juramento que cuento con la totalidad de los requisitos de la clase y especialidad </w:t>
      </w:r>
      <w:r w:rsidR="000C5914" w:rsidRPr="00E819E5">
        <w:rPr>
          <w:rFonts w:ascii="Segoe UI" w:eastAsia="Times New Roman" w:hAnsi="Segoe UI" w:cs="Segoe UI"/>
          <w:sz w:val="24"/>
          <w:szCs w:val="24"/>
          <w:lang w:eastAsia="es-ES"/>
        </w:rPr>
        <w:t>del puesto</w:t>
      </w:r>
      <w:r w:rsidRPr="00E819E5">
        <w:rPr>
          <w:rFonts w:ascii="Segoe UI" w:eastAsia="Times New Roman" w:hAnsi="Segoe UI" w:cs="Segoe UI"/>
          <w:sz w:val="24"/>
          <w:szCs w:val="24"/>
          <w:lang w:eastAsia="es-ES"/>
        </w:rPr>
        <w:t xml:space="preserve"> indicado.  </w:t>
      </w:r>
    </w:p>
    <w:p w14:paraId="2EF2A5B5" w14:textId="77777777" w:rsidR="000C5914" w:rsidRDefault="000C5914" w:rsidP="00D37A64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es-ES"/>
        </w:rPr>
      </w:pPr>
    </w:p>
    <w:p w14:paraId="40946649" w14:textId="7AE7F017" w:rsidR="00D37A64" w:rsidRDefault="00D37A64" w:rsidP="00D37A64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E819E5">
        <w:rPr>
          <w:rFonts w:ascii="Segoe UI" w:eastAsia="Times New Roman" w:hAnsi="Segoe UI" w:cs="Segoe UI"/>
          <w:sz w:val="24"/>
          <w:szCs w:val="24"/>
          <w:lang w:eastAsia="es-ES"/>
        </w:rPr>
        <w:t xml:space="preserve">  </w:t>
      </w:r>
    </w:p>
    <w:p w14:paraId="5522F536" w14:textId="77777777" w:rsidR="00EC07C1" w:rsidRPr="00E819E5" w:rsidRDefault="00EC07C1" w:rsidP="00D37A64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es-ES"/>
        </w:rPr>
      </w:pPr>
    </w:p>
    <w:p w14:paraId="017CB10A" w14:textId="77777777" w:rsidR="00EC07C1" w:rsidRDefault="00D37A64" w:rsidP="00D37A64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E819E5">
        <w:rPr>
          <w:rFonts w:ascii="Segoe UI" w:eastAsia="Times New Roman" w:hAnsi="Segoe UI" w:cs="Segoe UI"/>
          <w:sz w:val="24"/>
          <w:szCs w:val="24"/>
          <w:lang w:eastAsia="es-ES"/>
        </w:rPr>
        <w:t xml:space="preserve">___________________________ </w:t>
      </w:r>
    </w:p>
    <w:p w14:paraId="0DD470B3" w14:textId="77777777" w:rsidR="00EC07C1" w:rsidRDefault="00EC07C1" w:rsidP="00D37A64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es-ES"/>
        </w:rPr>
      </w:pPr>
    </w:p>
    <w:p w14:paraId="3900C50D" w14:textId="0F88CAB0" w:rsidR="00152817" w:rsidRPr="00E819E5" w:rsidRDefault="00D37A64" w:rsidP="00D37A64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E819E5">
        <w:rPr>
          <w:rFonts w:ascii="Segoe UI" w:eastAsia="Times New Roman" w:hAnsi="Segoe UI" w:cs="Segoe UI"/>
          <w:sz w:val="24"/>
          <w:szCs w:val="24"/>
          <w:lang w:eastAsia="es-ES"/>
        </w:rPr>
        <w:t xml:space="preserve">Firma de la persona funcionaria.   </w:t>
      </w:r>
    </w:p>
    <w:sectPr w:rsidR="00152817" w:rsidRPr="00E819E5" w:rsidSect="00152817">
      <w:headerReference w:type="default" r:id="rId10"/>
      <w:footerReference w:type="default" r:id="rId11"/>
      <w:pgSz w:w="12240" w:h="15840"/>
      <w:pgMar w:top="1440" w:right="104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0C53C" w14:textId="77777777" w:rsidR="005F5A19" w:rsidRDefault="005F5A19" w:rsidP="006E0270">
      <w:pPr>
        <w:spacing w:after="0" w:line="240" w:lineRule="auto"/>
      </w:pPr>
      <w:r>
        <w:separator/>
      </w:r>
    </w:p>
  </w:endnote>
  <w:endnote w:type="continuationSeparator" w:id="0">
    <w:p w14:paraId="3900C53D" w14:textId="77777777" w:rsidR="005F5A19" w:rsidRDefault="005F5A19" w:rsidP="006E0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0C542" w14:textId="77777777" w:rsidR="00456820" w:rsidRPr="0023546D" w:rsidRDefault="00456820" w:rsidP="00371C57">
    <w:pPr>
      <w:pStyle w:val="Piedepgina"/>
      <w:tabs>
        <w:tab w:val="clear" w:pos="4419"/>
        <w:tab w:val="clear" w:pos="8838"/>
      </w:tabs>
    </w:pPr>
    <w:r w:rsidRPr="00D64681">
      <w:rPr>
        <w:rFonts w:ascii="Segoe UI Light" w:hAnsi="Segoe UI Light" w:cstheme="minorHAnsi"/>
        <w:noProof/>
        <w:sz w:val="16"/>
        <w:szCs w:val="18"/>
        <w:lang w:val="es-ES" w:eastAsia="es-ES"/>
      </w:rPr>
      <w:drawing>
        <wp:anchor distT="0" distB="0" distL="114300" distR="114300" simplePos="0" relativeHeight="251665408" behindDoc="0" locked="0" layoutInCell="1" allowOverlap="1" wp14:anchorId="3900C547" wp14:editId="3900C548">
          <wp:simplePos x="0" y="0"/>
          <wp:positionH relativeFrom="column">
            <wp:posOffset>716280</wp:posOffset>
          </wp:positionH>
          <wp:positionV relativeFrom="paragraph">
            <wp:posOffset>8959850</wp:posOffset>
          </wp:positionV>
          <wp:extent cx="770255" cy="596265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64681">
      <w:rPr>
        <w:rFonts w:ascii="Segoe UI Light" w:hAnsi="Segoe UI Light" w:cstheme="minorHAnsi"/>
        <w:color w:val="000000"/>
        <w:sz w:val="16"/>
        <w:szCs w:val="18"/>
        <w:shd w:val="clear" w:color="auto" w:fill="FFFFFF"/>
      </w:rPr>
      <w:t xml:space="preserve">San José, Sabana Sur, 300m sur de Teletica Canal </w:t>
    </w:r>
    <w:proofErr w:type="gramStart"/>
    <w:r w:rsidRPr="00D64681">
      <w:rPr>
        <w:rFonts w:ascii="Segoe UI Light" w:hAnsi="Segoe UI Light" w:cstheme="minorHAnsi"/>
        <w:color w:val="000000"/>
        <w:sz w:val="16"/>
        <w:szCs w:val="18"/>
        <w:shd w:val="clear" w:color="auto" w:fill="FFFFFF"/>
      </w:rPr>
      <w:t xml:space="preserve">7  </w:t>
    </w:r>
    <w:r w:rsidRPr="00D64681">
      <w:rPr>
        <w:rFonts w:ascii="Segoe UI Light" w:hAnsi="Segoe UI Light" w:cstheme="minorHAnsi"/>
        <w:sz w:val="16"/>
        <w:szCs w:val="18"/>
      </w:rPr>
      <w:t>ǁ</w:t>
    </w:r>
    <w:proofErr w:type="gramEnd"/>
    <w:r w:rsidRPr="00D64681">
      <w:rPr>
        <w:rFonts w:ascii="Segoe UI Light" w:hAnsi="Segoe UI Light" w:cstheme="minorHAnsi"/>
        <w:sz w:val="16"/>
        <w:szCs w:val="18"/>
      </w:rPr>
      <w:t xml:space="preserve"> 2105-6100 ǁ </w:t>
    </w:r>
    <w:hyperlink r:id="rId2" w:history="1">
      <w:r w:rsidRPr="00D369EC">
        <w:rPr>
          <w:rStyle w:val="Hipervnculo"/>
          <w:rFonts w:ascii="Segoe UI Light" w:hAnsi="Segoe UI Light" w:cstheme="minorHAnsi"/>
          <w:sz w:val="16"/>
          <w:szCs w:val="18"/>
        </w:rPr>
        <w:t>rechumanos@mag.go.cr</w:t>
      </w:r>
    </w:hyperlink>
    <w:r>
      <w:rPr>
        <w:rFonts w:ascii="Segoe UI Light" w:hAnsi="Segoe UI Light" w:cstheme="minorHAnsi"/>
        <w:sz w:val="16"/>
        <w:szCs w:val="18"/>
      </w:rPr>
      <w:t xml:space="preserve">  </w:t>
    </w:r>
    <w:sdt>
      <w:sdtPr>
        <w:id w:val="-1807461570"/>
        <w:docPartObj>
          <w:docPartGallery w:val="Page Numbers (Bottom of Page)"/>
          <w:docPartUnique/>
        </w:docPartObj>
      </w:sdtPr>
      <w:sdtEndPr/>
      <w:sdtContent>
        <w:sdt>
          <w:sdtPr>
            <w:id w:val="-1190608377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  <w:r>
              <w:tab/>
            </w:r>
            <w:r>
              <w:tab/>
            </w:r>
            <w:r>
              <w:tab/>
              <w:t xml:space="preserve">             </w:t>
            </w:r>
            <w:r w:rsidRPr="00D64681">
              <w:rPr>
                <w:rFonts w:ascii="Segoe UI Light" w:hAnsi="Segoe UI Light" w:cstheme="minorHAnsi"/>
                <w:color w:val="000000"/>
                <w:sz w:val="16"/>
                <w:szCs w:val="18"/>
                <w:shd w:val="clear" w:color="auto" w:fill="FFFFFF"/>
              </w:rPr>
              <w:t xml:space="preserve">Página </w:t>
            </w:r>
            <w:r w:rsidRPr="00D64681">
              <w:rPr>
                <w:rFonts w:ascii="Segoe UI Light" w:hAnsi="Segoe UI Light" w:cstheme="minorHAnsi"/>
                <w:color w:val="000000"/>
                <w:sz w:val="16"/>
                <w:szCs w:val="18"/>
                <w:shd w:val="clear" w:color="auto" w:fill="FFFFFF"/>
              </w:rPr>
              <w:fldChar w:fldCharType="begin"/>
            </w:r>
            <w:r w:rsidRPr="00D64681">
              <w:rPr>
                <w:rFonts w:ascii="Segoe UI Light" w:hAnsi="Segoe UI Light" w:cstheme="minorHAnsi"/>
                <w:color w:val="000000"/>
                <w:sz w:val="16"/>
                <w:szCs w:val="18"/>
                <w:shd w:val="clear" w:color="auto" w:fill="FFFFFF"/>
              </w:rPr>
              <w:instrText>PAGE</w:instrText>
            </w:r>
            <w:r w:rsidRPr="00D64681">
              <w:rPr>
                <w:rFonts w:ascii="Segoe UI Light" w:hAnsi="Segoe UI Light" w:cstheme="minorHAnsi"/>
                <w:color w:val="000000"/>
                <w:sz w:val="16"/>
                <w:szCs w:val="18"/>
                <w:shd w:val="clear" w:color="auto" w:fill="FFFFFF"/>
              </w:rPr>
              <w:fldChar w:fldCharType="separate"/>
            </w:r>
            <w:r w:rsidR="002975A3">
              <w:rPr>
                <w:rFonts w:ascii="Segoe UI Light" w:hAnsi="Segoe UI Light" w:cstheme="minorHAnsi"/>
                <w:noProof/>
                <w:color w:val="000000"/>
                <w:sz w:val="16"/>
                <w:szCs w:val="18"/>
                <w:shd w:val="clear" w:color="auto" w:fill="FFFFFF"/>
              </w:rPr>
              <w:t>1</w:t>
            </w:r>
            <w:r w:rsidRPr="00D64681">
              <w:rPr>
                <w:rFonts w:ascii="Segoe UI Light" w:hAnsi="Segoe UI Light" w:cstheme="minorHAnsi"/>
                <w:color w:val="000000"/>
                <w:sz w:val="16"/>
                <w:szCs w:val="18"/>
                <w:shd w:val="clear" w:color="auto" w:fill="FFFFFF"/>
              </w:rPr>
              <w:fldChar w:fldCharType="end"/>
            </w:r>
            <w:r w:rsidRPr="00D64681">
              <w:rPr>
                <w:rFonts w:ascii="Segoe UI Light" w:hAnsi="Segoe UI Light" w:cstheme="minorHAnsi"/>
                <w:color w:val="000000"/>
                <w:sz w:val="16"/>
                <w:szCs w:val="18"/>
                <w:shd w:val="clear" w:color="auto" w:fill="FFFFFF"/>
              </w:rPr>
              <w:t xml:space="preserve"> de </w:t>
            </w:r>
            <w:r w:rsidRPr="00D64681">
              <w:rPr>
                <w:rFonts w:ascii="Segoe UI Light" w:hAnsi="Segoe UI Light" w:cstheme="minorHAnsi"/>
                <w:color w:val="000000"/>
                <w:sz w:val="16"/>
                <w:szCs w:val="18"/>
                <w:shd w:val="clear" w:color="auto" w:fill="FFFFFF"/>
              </w:rPr>
              <w:fldChar w:fldCharType="begin"/>
            </w:r>
            <w:r w:rsidRPr="00D64681">
              <w:rPr>
                <w:rFonts w:ascii="Segoe UI Light" w:hAnsi="Segoe UI Light" w:cstheme="minorHAnsi"/>
                <w:color w:val="000000"/>
                <w:sz w:val="16"/>
                <w:szCs w:val="18"/>
                <w:shd w:val="clear" w:color="auto" w:fill="FFFFFF"/>
              </w:rPr>
              <w:instrText>NUMPAGES</w:instrText>
            </w:r>
            <w:r w:rsidRPr="00D64681">
              <w:rPr>
                <w:rFonts w:ascii="Segoe UI Light" w:hAnsi="Segoe UI Light" w:cstheme="minorHAnsi"/>
                <w:color w:val="000000"/>
                <w:sz w:val="16"/>
                <w:szCs w:val="18"/>
                <w:shd w:val="clear" w:color="auto" w:fill="FFFFFF"/>
              </w:rPr>
              <w:fldChar w:fldCharType="separate"/>
            </w:r>
            <w:r w:rsidR="002975A3">
              <w:rPr>
                <w:rFonts w:ascii="Segoe UI Light" w:hAnsi="Segoe UI Light" w:cstheme="minorHAnsi"/>
                <w:noProof/>
                <w:color w:val="000000"/>
                <w:sz w:val="16"/>
                <w:szCs w:val="18"/>
                <w:shd w:val="clear" w:color="auto" w:fill="FFFFFF"/>
              </w:rPr>
              <w:t>2</w:t>
            </w:r>
            <w:r w:rsidRPr="00D64681">
              <w:rPr>
                <w:rFonts w:ascii="Segoe UI Light" w:hAnsi="Segoe UI Light" w:cstheme="minorHAnsi"/>
                <w:color w:val="000000"/>
                <w:sz w:val="16"/>
                <w:szCs w:val="18"/>
                <w:shd w:val="clear" w:color="auto" w:fill="FFFFFF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0C53A" w14:textId="77777777" w:rsidR="005F5A19" w:rsidRDefault="005F5A19" w:rsidP="006E0270">
      <w:pPr>
        <w:spacing w:after="0" w:line="240" w:lineRule="auto"/>
      </w:pPr>
      <w:r>
        <w:separator/>
      </w:r>
    </w:p>
  </w:footnote>
  <w:footnote w:type="continuationSeparator" w:id="0">
    <w:p w14:paraId="3900C53B" w14:textId="77777777" w:rsidR="005F5A19" w:rsidRDefault="005F5A19" w:rsidP="006E0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0C53F" w14:textId="3FD68B47" w:rsidR="00456820" w:rsidRPr="00643DD1" w:rsidRDefault="00643DD1">
    <w:pPr>
      <w:pStyle w:val="Encabezado"/>
      <w:rPr>
        <w:rFonts w:ascii="Segoe UI Light" w:hAnsi="Segoe UI Light" w:cs="Segoe UI"/>
        <w:b/>
        <w:sz w:val="28"/>
        <w:szCs w:val="28"/>
      </w:rPr>
    </w:pPr>
    <w:r>
      <w:rPr>
        <w:noProof/>
        <w:lang w:val="es-ES" w:eastAsia="es-ES"/>
      </w:rPr>
      <w:drawing>
        <wp:anchor distT="0" distB="0" distL="114300" distR="114300" simplePos="0" relativeHeight="251666432" behindDoc="0" locked="0" layoutInCell="1" allowOverlap="1" wp14:anchorId="272B1B85" wp14:editId="3568130B">
          <wp:simplePos x="0" y="0"/>
          <wp:positionH relativeFrom="column">
            <wp:posOffset>3825468</wp:posOffset>
          </wp:positionH>
          <wp:positionV relativeFrom="paragraph">
            <wp:posOffset>-173799</wp:posOffset>
          </wp:positionV>
          <wp:extent cx="1276350" cy="638175"/>
          <wp:effectExtent l="0" t="0" r="0" b="0"/>
          <wp:wrapThrough wrapText="bothSides">
            <wp:wrapPolygon edited="0">
              <wp:start x="11606" y="1934"/>
              <wp:lineTo x="4191" y="7737"/>
              <wp:lineTo x="2579" y="9672"/>
              <wp:lineTo x="2901" y="19343"/>
              <wp:lineTo x="18699" y="19343"/>
              <wp:lineTo x="18699" y="12251"/>
              <wp:lineTo x="16119" y="5158"/>
              <wp:lineTo x="14830" y="1934"/>
              <wp:lineTo x="11606" y="1934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presidencia-300x150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6820">
      <w:rPr>
        <w:noProof/>
        <w:lang w:val="es-ES" w:eastAsia="es-ES"/>
      </w:rPr>
      <w:drawing>
        <wp:anchor distT="0" distB="0" distL="114300" distR="114300" simplePos="0" relativeHeight="251653120" behindDoc="0" locked="0" layoutInCell="1" allowOverlap="1" wp14:anchorId="3900C545" wp14:editId="413CD95C">
          <wp:simplePos x="0" y="0"/>
          <wp:positionH relativeFrom="column">
            <wp:posOffset>4939665</wp:posOffset>
          </wp:positionH>
          <wp:positionV relativeFrom="paragraph">
            <wp:posOffset>-280035</wp:posOffset>
          </wp:positionV>
          <wp:extent cx="1440180" cy="873125"/>
          <wp:effectExtent l="0" t="0" r="7620" b="3175"/>
          <wp:wrapSquare wrapText="bothSides"/>
          <wp:docPr id="29" name="Imagen 29" descr="C:\Users\amayorga\AppData\Local\Microsoft\Windows\Temporary Internet Files\Content.Word\logoMAG-Pe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ayorga\AppData\Local\Microsoft\Windows\Temporary Internet Files\Content.Word\logoMAG-Peq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6820" w:rsidRPr="00643DD1">
      <w:rPr>
        <w:rFonts w:ascii="Segoe UI Light" w:hAnsi="Segoe UI Light" w:cs="Segoe UI"/>
        <w:b/>
        <w:sz w:val="28"/>
        <w:szCs w:val="28"/>
      </w:rPr>
      <w:t>DIRECCIÓN ADMINISTRATIVA FINANCIERA</w:t>
    </w:r>
  </w:p>
  <w:p w14:paraId="3900C540" w14:textId="2AE5C857" w:rsidR="00456820" w:rsidRDefault="00456820" w:rsidP="00D038D8">
    <w:pPr>
      <w:pStyle w:val="Encabezado"/>
      <w:tabs>
        <w:tab w:val="clear" w:pos="4419"/>
        <w:tab w:val="clear" w:pos="8838"/>
      </w:tabs>
      <w:rPr>
        <w:rFonts w:ascii="Segoe UI" w:hAnsi="Segoe UI" w:cs="Segoe UI"/>
      </w:rPr>
    </w:pPr>
    <w:r w:rsidRPr="00D038D8">
      <w:rPr>
        <w:rFonts w:ascii="Segoe UI" w:hAnsi="Segoe UI" w:cs="Segoe UI"/>
      </w:rPr>
      <w:t>GESTIÓN INSTITUCIONAL DE RECURSOS HUMANOS</w:t>
    </w:r>
  </w:p>
  <w:p w14:paraId="12361529" w14:textId="77777777" w:rsidR="00533937" w:rsidRDefault="00533937" w:rsidP="00D038D8">
    <w:pPr>
      <w:pStyle w:val="Encabezado"/>
      <w:tabs>
        <w:tab w:val="clear" w:pos="4419"/>
        <w:tab w:val="clear" w:pos="8838"/>
      </w:tabs>
      <w:rPr>
        <w:rFonts w:ascii="Segoe UI" w:hAnsi="Segoe UI" w:cs="Segoe U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D1759"/>
    <w:multiLevelType w:val="hybridMultilevel"/>
    <w:tmpl w:val="5B80BF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4765C"/>
    <w:multiLevelType w:val="hybridMultilevel"/>
    <w:tmpl w:val="81D8CFC4"/>
    <w:lvl w:ilvl="0" w:tplc="223E08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3557EA"/>
    <w:multiLevelType w:val="hybridMultilevel"/>
    <w:tmpl w:val="18CE1978"/>
    <w:lvl w:ilvl="0" w:tplc="B20632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6161366">
    <w:abstractNumId w:val="0"/>
  </w:num>
  <w:num w:numId="2" w16cid:durableId="754742587">
    <w:abstractNumId w:val="1"/>
  </w:num>
  <w:num w:numId="3" w16cid:durableId="1633091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70"/>
    <w:rsid w:val="000C5914"/>
    <w:rsid w:val="00123FA1"/>
    <w:rsid w:val="00152817"/>
    <w:rsid w:val="001F7F0D"/>
    <w:rsid w:val="0023546D"/>
    <w:rsid w:val="00271928"/>
    <w:rsid w:val="00287956"/>
    <w:rsid w:val="002975A3"/>
    <w:rsid w:val="002F197D"/>
    <w:rsid w:val="002F7543"/>
    <w:rsid w:val="00330C6F"/>
    <w:rsid w:val="00371C57"/>
    <w:rsid w:val="003F5AC3"/>
    <w:rsid w:val="004025A9"/>
    <w:rsid w:val="00424497"/>
    <w:rsid w:val="004526C7"/>
    <w:rsid w:val="00456820"/>
    <w:rsid w:val="00456A0C"/>
    <w:rsid w:val="004D62A9"/>
    <w:rsid w:val="00533937"/>
    <w:rsid w:val="00597629"/>
    <w:rsid w:val="005A5513"/>
    <w:rsid w:val="005F5A19"/>
    <w:rsid w:val="00643DD1"/>
    <w:rsid w:val="00664544"/>
    <w:rsid w:val="00696275"/>
    <w:rsid w:val="006E0270"/>
    <w:rsid w:val="006E02E3"/>
    <w:rsid w:val="00784C8E"/>
    <w:rsid w:val="007B505C"/>
    <w:rsid w:val="007E4BCF"/>
    <w:rsid w:val="00862D8F"/>
    <w:rsid w:val="00894694"/>
    <w:rsid w:val="008B1064"/>
    <w:rsid w:val="009068D3"/>
    <w:rsid w:val="009804E2"/>
    <w:rsid w:val="009C3853"/>
    <w:rsid w:val="00A704ED"/>
    <w:rsid w:val="00A85827"/>
    <w:rsid w:val="00AF3E39"/>
    <w:rsid w:val="00C22F26"/>
    <w:rsid w:val="00CD3A6F"/>
    <w:rsid w:val="00D038D8"/>
    <w:rsid w:val="00D37A64"/>
    <w:rsid w:val="00E07C4B"/>
    <w:rsid w:val="00E20EC1"/>
    <w:rsid w:val="00E55360"/>
    <w:rsid w:val="00E819E5"/>
    <w:rsid w:val="00EA0209"/>
    <w:rsid w:val="00EC07C1"/>
    <w:rsid w:val="00EC6750"/>
    <w:rsid w:val="00F26F0C"/>
    <w:rsid w:val="00FD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3900C50C"/>
  <w15:docId w15:val="{C1BB18CB-B2FB-4F13-8C9A-C137F5F5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5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E02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E0270"/>
  </w:style>
  <w:style w:type="paragraph" w:styleId="Piedepgina">
    <w:name w:val="footer"/>
    <w:basedOn w:val="Normal"/>
    <w:link w:val="PiedepginaCar"/>
    <w:uiPriority w:val="99"/>
    <w:unhideWhenUsed/>
    <w:rsid w:val="006E02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270"/>
  </w:style>
  <w:style w:type="paragraph" w:styleId="Textodeglobo">
    <w:name w:val="Balloon Text"/>
    <w:basedOn w:val="Normal"/>
    <w:link w:val="TextodegloboCar"/>
    <w:uiPriority w:val="99"/>
    <w:semiHidden/>
    <w:unhideWhenUsed/>
    <w:rsid w:val="00123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FA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3546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FD73E2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2719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19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192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19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1928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4D6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chumanos@mag.go.c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C40746B7B7E4BBE4B6D3F5D38FA89" ma:contentTypeVersion="13" ma:contentTypeDescription="Create a new document." ma:contentTypeScope="" ma:versionID="ad74e9bc702c103e5def51d83a990c98">
  <xsd:schema xmlns:xsd="http://www.w3.org/2001/XMLSchema" xmlns:xs="http://www.w3.org/2001/XMLSchema" xmlns:p="http://schemas.microsoft.com/office/2006/metadata/properties" xmlns:ns3="60eaf2f0-e42c-43da-ae1e-e8504bf89cb1" xmlns:ns4="1e4a4643-d76d-43cf-a6c0-b202c6951372" targetNamespace="http://schemas.microsoft.com/office/2006/metadata/properties" ma:root="true" ma:fieldsID="6ce5892adf42b373697a1658036d2797" ns3:_="" ns4:_="">
    <xsd:import namespace="60eaf2f0-e42c-43da-ae1e-e8504bf89cb1"/>
    <xsd:import namespace="1e4a4643-d76d-43cf-a6c0-b202c69513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af2f0-e42c-43da-ae1e-e8504bf89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4643-d76d-43cf-a6c0-b202c69513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4685CA-31A5-49F2-8EB4-1EBA3E255F45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1e4a4643-d76d-43cf-a6c0-b202c6951372"/>
    <ds:schemaRef ds:uri="60eaf2f0-e42c-43da-ae1e-e8504bf89cb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DC1F04A-A609-4C64-98E3-1B38B6883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af2f0-e42c-43da-ae1e-e8504bf89cb1"/>
    <ds:schemaRef ds:uri="1e4a4643-d76d-43cf-a6c0-b202c6951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7D279C-33B5-4F36-B479-E49CFE42C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Mayorga Gonzalez</dc:creator>
  <cp:lastModifiedBy>Raquel López Méndez</cp:lastModifiedBy>
  <cp:revision>2</cp:revision>
  <cp:lastPrinted>2019-08-06T13:30:00Z</cp:lastPrinted>
  <dcterms:created xsi:type="dcterms:W3CDTF">2022-05-23T17:26:00Z</dcterms:created>
  <dcterms:modified xsi:type="dcterms:W3CDTF">2022-05-23T17:26:00Z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0x010100FAFC40746B7B7E4BBE4B6D3F5D38FA89</vt:lpwstr>
  </property>
</Properties>
</file>